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500"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88"/>
        <w:gridCol w:w="3349"/>
        <w:gridCol w:w="2247"/>
        <w:gridCol w:w="2147"/>
        <w:gridCol w:w="2110"/>
        <w:gridCol w:w="2259"/>
      </w:tblGrid>
      <w:tr w14:paraId="2D5E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16" w:hRule="atLeast"/>
        </w:trPr>
        <w:tc>
          <w:tcPr>
            <w:tcW w:w="13500" w:type="dxa"/>
            <w:gridSpan w:val="6"/>
            <w:tcBorders>
              <w:top w:val="nil"/>
              <w:left w:val="nil"/>
              <w:bottom w:val="nil"/>
              <w:right w:val="nil"/>
            </w:tcBorders>
            <w:shd w:val="clear"/>
            <w:vAlign w:val="center"/>
          </w:tcPr>
          <w:p w14:paraId="71D206A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黑体" w:hAnsi="黑体" w:eastAsia="黑体" w:cs="黑体"/>
                <w:b/>
                <w:bCs/>
                <w:i w:val="0"/>
                <w:iCs w:val="0"/>
                <w:color w:val="000000"/>
                <w:kern w:val="0"/>
                <w:sz w:val="48"/>
                <w:szCs w:val="48"/>
                <w:u w:val="none"/>
                <w:bdr w:val="none" w:color="auto" w:sz="0" w:space="0"/>
                <w:lang w:val="en-US" w:eastAsia="zh-CN" w:bidi="ar"/>
              </w:rPr>
              <w:t>深圳市公办中小学2025年12月面向2026年应届毕业生公开招聘教师深圳市第二高级中学岗位入围体检人员名单</w:t>
            </w:r>
          </w:p>
        </w:tc>
      </w:tr>
      <w:tr w14:paraId="4E39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1388" w:type="dxa"/>
            <w:tcBorders>
              <w:top w:val="single" w:color="000000" w:sz="4" w:space="0"/>
              <w:left w:val="single" w:color="000000" w:sz="4" w:space="0"/>
              <w:bottom w:val="single" w:color="000000" w:sz="4" w:space="0"/>
              <w:right w:val="single" w:color="000000" w:sz="4" w:space="0"/>
            </w:tcBorders>
            <w:shd w:val="clear"/>
            <w:vAlign w:val="center"/>
          </w:tcPr>
          <w:p w14:paraId="340128F2">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序号</w:t>
            </w:r>
          </w:p>
        </w:tc>
        <w:tc>
          <w:tcPr>
            <w:tcW w:w="3349" w:type="dxa"/>
            <w:tcBorders>
              <w:top w:val="single" w:color="000000" w:sz="4" w:space="0"/>
              <w:left w:val="single" w:color="000000" w:sz="4" w:space="0"/>
              <w:bottom w:val="single" w:color="000000" w:sz="4" w:space="0"/>
              <w:right w:val="single" w:color="000000" w:sz="4" w:space="0"/>
            </w:tcBorders>
            <w:shd w:val="clear"/>
            <w:vAlign w:val="center"/>
          </w:tcPr>
          <w:p w14:paraId="6D92886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岗位编码</w:t>
            </w:r>
          </w:p>
        </w:tc>
        <w:tc>
          <w:tcPr>
            <w:tcW w:w="2247" w:type="dxa"/>
            <w:tcBorders>
              <w:top w:val="single" w:color="000000" w:sz="4" w:space="0"/>
              <w:left w:val="single" w:color="000000" w:sz="4" w:space="0"/>
              <w:bottom w:val="single" w:color="000000" w:sz="4" w:space="0"/>
              <w:right w:val="single" w:color="000000" w:sz="4" w:space="0"/>
            </w:tcBorders>
            <w:shd w:val="clear"/>
            <w:vAlign w:val="center"/>
          </w:tcPr>
          <w:p w14:paraId="4F4EDBF7">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拟聘人数</w:t>
            </w:r>
          </w:p>
        </w:tc>
        <w:tc>
          <w:tcPr>
            <w:tcW w:w="2147" w:type="dxa"/>
            <w:tcBorders>
              <w:top w:val="single" w:color="000000" w:sz="4" w:space="0"/>
              <w:left w:val="single" w:color="000000" w:sz="4" w:space="0"/>
              <w:bottom w:val="single" w:color="000000" w:sz="4" w:space="0"/>
              <w:right w:val="single" w:color="000000" w:sz="4" w:space="0"/>
            </w:tcBorders>
            <w:shd w:val="clear"/>
            <w:vAlign w:val="center"/>
          </w:tcPr>
          <w:p w14:paraId="7FAD8D0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考生准考证号</w:t>
            </w:r>
          </w:p>
        </w:tc>
        <w:tc>
          <w:tcPr>
            <w:tcW w:w="2110" w:type="dxa"/>
            <w:tcBorders>
              <w:top w:val="single" w:color="000000" w:sz="4" w:space="0"/>
              <w:left w:val="single" w:color="000000" w:sz="4" w:space="0"/>
              <w:bottom w:val="single" w:color="000000" w:sz="4" w:space="0"/>
              <w:right w:val="single" w:color="000000" w:sz="4" w:space="0"/>
            </w:tcBorders>
            <w:shd w:val="clear"/>
            <w:vAlign w:val="center"/>
          </w:tcPr>
          <w:p w14:paraId="1FBDE6B8">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综合成绩</w:t>
            </w:r>
          </w:p>
        </w:tc>
        <w:tc>
          <w:tcPr>
            <w:tcW w:w="2259" w:type="dxa"/>
            <w:tcBorders>
              <w:top w:val="single" w:color="000000" w:sz="4" w:space="0"/>
              <w:left w:val="single" w:color="000000" w:sz="4" w:space="0"/>
              <w:bottom w:val="single" w:color="000000" w:sz="4" w:space="0"/>
              <w:right w:val="single" w:color="000000" w:sz="4" w:space="0"/>
            </w:tcBorders>
            <w:shd w:val="clear"/>
            <w:vAlign w:val="center"/>
          </w:tcPr>
          <w:p w14:paraId="06E6B386">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备注</w:t>
            </w:r>
          </w:p>
        </w:tc>
      </w:tr>
      <w:tr w14:paraId="0D29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13F03A">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7542B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SZSS2025193041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CF372E">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EF63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105002006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6062C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79.38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3A49F0">
            <w:pPr>
              <w:jc w:val="center"/>
              <w:rPr>
                <w:rFonts w:hint="eastAsia" w:ascii="黑体" w:hAnsi="宋体" w:eastAsia="黑体" w:cs="黑体"/>
                <w:i w:val="0"/>
                <w:iCs w:val="0"/>
                <w:color w:val="000000"/>
                <w:sz w:val="28"/>
                <w:szCs w:val="28"/>
                <w:u w:val="none"/>
              </w:rPr>
            </w:pPr>
          </w:p>
        </w:tc>
      </w:tr>
      <w:tr w14:paraId="4937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E0A12A">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6110D4">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SZSS2025193041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DA762C">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653914">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105002024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686E1A">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78.12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72CCBA">
            <w:pPr>
              <w:jc w:val="center"/>
              <w:rPr>
                <w:rFonts w:hint="eastAsia" w:ascii="黑体" w:hAnsi="宋体" w:eastAsia="黑体" w:cs="黑体"/>
                <w:i w:val="0"/>
                <w:iCs w:val="0"/>
                <w:color w:val="000000"/>
                <w:sz w:val="28"/>
                <w:szCs w:val="28"/>
                <w:u w:val="none"/>
              </w:rPr>
            </w:pPr>
          </w:p>
        </w:tc>
      </w:tr>
      <w:tr w14:paraId="20F5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D85431">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4C9876">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SZSS2025193041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477939">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804A21">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105002001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3319E7">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77.28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5A2DED">
            <w:pPr>
              <w:jc w:val="center"/>
              <w:rPr>
                <w:rFonts w:hint="eastAsia" w:ascii="黑体" w:hAnsi="宋体" w:eastAsia="黑体" w:cs="黑体"/>
                <w:i w:val="0"/>
                <w:iCs w:val="0"/>
                <w:color w:val="000000"/>
                <w:sz w:val="28"/>
                <w:szCs w:val="28"/>
                <w:u w:val="none"/>
              </w:rPr>
            </w:pPr>
          </w:p>
        </w:tc>
      </w:tr>
      <w:tr w14:paraId="2A0D0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D3B196">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0DA88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SZSS2025193042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6F555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6FECA5">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105001024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16FD0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83.68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F53755">
            <w:pPr>
              <w:jc w:val="center"/>
              <w:rPr>
                <w:rFonts w:hint="eastAsia" w:ascii="黑体" w:hAnsi="宋体" w:eastAsia="黑体" w:cs="黑体"/>
                <w:i w:val="0"/>
                <w:iCs w:val="0"/>
                <w:color w:val="000000"/>
                <w:sz w:val="28"/>
                <w:szCs w:val="28"/>
                <w:u w:val="none"/>
              </w:rPr>
            </w:pPr>
          </w:p>
        </w:tc>
      </w:tr>
    </w:tbl>
    <w:p w14:paraId="1E208D6C">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C00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2026-01-27T02:05:38Z</dcterms:created>
  <dc:creator>clx</dc:creator>
  <cp:lastModifiedBy>魔羯女</cp:lastModifiedBy>
  <dcterms:modified xsi:type="dcterms:W3CDTF">2026-01-27T02:11:33Z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eyJoZGlkIjoiODViZWIzYjM4ODU5ODEwOWQ3ZDU3ZmU5NTQwNmRlN2YiLCJ1c2VySWQiOiIzOTk3MzY5MjcifQ==</vt:lpwstr>
  </property>
  <property fmtid="{D5CDD505-2E9C-101B-9397-08002B2CF9AE}" pid="4" name="ICV">
    <vt:lpwstr>1ED7EF5F73DF472496B1B2F6EAA9AF3C_12</vt:lpwstr>
  </property>
</Properties>
</file>